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0" w:rsidRDefault="00CC7725" w:rsidP="00F53D36">
      <w:pPr>
        <w:pStyle w:val="Default"/>
        <w:ind w:right="-540"/>
        <w:jc w:val="center"/>
      </w:pPr>
      <w:r>
        <w:rPr>
          <w:noProof/>
        </w:rPr>
        <w:drawing>
          <wp:inline distT="0" distB="0" distL="0" distR="0">
            <wp:extent cx="685800" cy="714375"/>
            <wp:effectExtent l="0" t="0" r="0" b="9525"/>
            <wp:docPr id="3" name="Picture 2" descr="logo-136c1_all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36c1_all_lar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1E0" w:rsidRPr="00F53D36" w:rsidRDefault="00CE41E0" w:rsidP="00F53D36">
      <w:pPr>
        <w:pStyle w:val="Default"/>
        <w:ind w:right="-540"/>
        <w:jc w:val="center"/>
        <w:rPr>
          <w:rFonts w:ascii="Palatino Linotype" w:hAnsi="Palatino Linotype"/>
          <w:sz w:val="30"/>
          <w:szCs w:val="30"/>
        </w:rPr>
      </w:pPr>
      <w:r w:rsidRPr="00F53D36">
        <w:rPr>
          <w:rFonts w:ascii="Palatino Linotype" w:hAnsi="Palatino Linotype"/>
          <w:b/>
          <w:bCs/>
          <w:sz w:val="30"/>
          <w:szCs w:val="30"/>
        </w:rPr>
        <w:t>Jesuit High School Chapter 848n</w:t>
      </w:r>
    </w:p>
    <w:p w:rsidR="00CE41E0" w:rsidRPr="00F53D36" w:rsidRDefault="00CE41E0" w:rsidP="00F53D36">
      <w:pPr>
        <w:pStyle w:val="Default"/>
        <w:ind w:right="-540"/>
        <w:jc w:val="center"/>
        <w:rPr>
          <w:rFonts w:ascii="Palatino Linotype" w:hAnsi="Palatino Linotype"/>
          <w:sz w:val="30"/>
          <w:szCs w:val="30"/>
        </w:rPr>
      </w:pPr>
      <w:r w:rsidRPr="00F53D36">
        <w:rPr>
          <w:rFonts w:ascii="Palatino Linotype" w:hAnsi="Palatino Linotype"/>
          <w:b/>
          <w:bCs/>
          <w:sz w:val="30"/>
          <w:szCs w:val="30"/>
        </w:rPr>
        <w:t>California Scholarship Federation Membership Application</w:t>
      </w:r>
    </w:p>
    <w:p w:rsidR="00CE41E0" w:rsidRDefault="00F53D36" w:rsidP="00F53D36">
      <w:pPr>
        <w:pStyle w:val="Default"/>
        <w:ind w:right="-540"/>
        <w:jc w:val="center"/>
        <w:rPr>
          <w:rFonts w:ascii="Palatino Linotype" w:hAnsi="Palatino Linotype"/>
          <w:sz w:val="23"/>
          <w:szCs w:val="23"/>
        </w:rPr>
      </w:pPr>
      <w:r w:rsidRPr="00F53D36">
        <w:rPr>
          <w:rFonts w:ascii="Palatino Linotype" w:hAnsi="Palatino Linotype"/>
          <w:sz w:val="23"/>
          <w:szCs w:val="23"/>
        </w:rPr>
        <w:t>Spring 2017</w:t>
      </w:r>
    </w:p>
    <w:p w:rsidR="00F53D36" w:rsidRPr="00F53D36" w:rsidRDefault="00F53D36" w:rsidP="00F53D36">
      <w:pPr>
        <w:pStyle w:val="Default"/>
        <w:ind w:right="-540"/>
        <w:jc w:val="center"/>
        <w:rPr>
          <w:rFonts w:ascii="Palatino Linotype" w:hAnsi="Palatino Linotype"/>
          <w:sz w:val="23"/>
          <w:szCs w:val="23"/>
        </w:rPr>
      </w:pPr>
    </w:p>
    <w:p w:rsidR="00CE41E0" w:rsidRPr="00F53D36" w:rsidRDefault="00CE41E0" w:rsidP="00F53D36">
      <w:pPr>
        <w:pStyle w:val="Default"/>
        <w:ind w:right="-54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F53D36">
        <w:rPr>
          <w:rFonts w:ascii="Palatino Linotype" w:hAnsi="Palatino Linotype"/>
          <w:b/>
          <w:bCs/>
          <w:sz w:val="20"/>
          <w:szCs w:val="20"/>
        </w:rPr>
        <w:t>Current grade level (circle one)</w:t>
      </w:r>
      <w:r w:rsidR="00245A0C" w:rsidRPr="00F53D36">
        <w:rPr>
          <w:rFonts w:ascii="Palatino Linotype" w:hAnsi="Palatino Linotype"/>
          <w:b/>
          <w:bCs/>
          <w:sz w:val="20"/>
          <w:szCs w:val="20"/>
        </w:rPr>
        <w:t xml:space="preserve">   9 </w:t>
      </w:r>
      <w:r w:rsidRPr="00F53D3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CC7725" w:rsidRPr="00F53D36">
        <w:rPr>
          <w:rFonts w:ascii="Palatino Linotype" w:hAnsi="Palatino Linotype"/>
          <w:b/>
          <w:bCs/>
          <w:sz w:val="20"/>
          <w:szCs w:val="20"/>
        </w:rPr>
        <w:t xml:space="preserve">    </w:t>
      </w:r>
      <w:r w:rsidRPr="00F53D36">
        <w:rPr>
          <w:rFonts w:ascii="Palatino Linotype" w:hAnsi="Palatino Linotype"/>
          <w:b/>
          <w:bCs/>
          <w:sz w:val="20"/>
          <w:szCs w:val="20"/>
        </w:rPr>
        <w:t xml:space="preserve">10 </w:t>
      </w:r>
      <w:r w:rsidR="00CC7725" w:rsidRPr="00F53D36">
        <w:rPr>
          <w:rFonts w:ascii="Palatino Linotype" w:hAnsi="Palatino Linotype"/>
          <w:b/>
          <w:bCs/>
          <w:sz w:val="20"/>
          <w:szCs w:val="20"/>
        </w:rPr>
        <w:t xml:space="preserve">    </w:t>
      </w:r>
      <w:r w:rsidRPr="00F53D36">
        <w:rPr>
          <w:rFonts w:ascii="Palatino Linotype" w:hAnsi="Palatino Linotype"/>
          <w:b/>
          <w:bCs/>
          <w:sz w:val="20"/>
          <w:szCs w:val="20"/>
        </w:rPr>
        <w:t xml:space="preserve">11 </w:t>
      </w:r>
      <w:r w:rsidR="00CC7725" w:rsidRPr="00F53D36">
        <w:rPr>
          <w:rFonts w:ascii="Palatino Linotype" w:hAnsi="Palatino Linotype"/>
          <w:b/>
          <w:bCs/>
          <w:sz w:val="20"/>
          <w:szCs w:val="20"/>
        </w:rPr>
        <w:t xml:space="preserve">    </w:t>
      </w:r>
      <w:r w:rsidRPr="00F53D36">
        <w:rPr>
          <w:rFonts w:ascii="Palatino Linotype" w:hAnsi="Palatino Linotype"/>
          <w:b/>
          <w:bCs/>
          <w:sz w:val="20"/>
          <w:szCs w:val="20"/>
        </w:rPr>
        <w:t>12</w:t>
      </w:r>
    </w:p>
    <w:p w:rsidR="00CE41E0" w:rsidRPr="00F53D36" w:rsidRDefault="00CE41E0" w:rsidP="00F53D36">
      <w:pPr>
        <w:pStyle w:val="Default"/>
        <w:ind w:right="-54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CE41E0" w:rsidRPr="00F53D36" w:rsidRDefault="00CE41E0" w:rsidP="00F53D36">
      <w:pPr>
        <w:pStyle w:val="Default"/>
        <w:ind w:right="-54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>Name (please print) _______________________</w:t>
      </w:r>
      <w:r w:rsidR="00CC7725" w:rsidRPr="00F53D36">
        <w:rPr>
          <w:rFonts w:ascii="Palatino Linotype" w:hAnsi="Palatino Linotype"/>
          <w:sz w:val="20"/>
          <w:szCs w:val="20"/>
        </w:rPr>
        <w:t>_</w:t>
      </w:r>
      <w:r w:rsidRPr="00F53D36">
        <w:rPr>
          <w:rFonts w:ascii="Palatino Linotype" w:hAnsi="Palatino Linotype"/>
          <w:sz w:val="20"/>
          <w:szCs w:val="20"/>
        </w:rPr>
        <w:t xml:space="preserve">_____________________________________________________ </w:t>
      </w:r>
    </w:p>
    <w:p w:rsidR="00CE41E0" w:rsidRPr="00F53D36" w:rsidRDefault="00CE41E0" w:rsidP="00F53D36">
      <w:pPr>
        <w:pStyle w:val="Default"/>
        <w:ind w:left="720" w:right="-540" w:firstLine="72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(Last) </w:t>
      </w:r>
      <w:r w:rsidRPr="00F53D36">
        <w:rPr>
          <w:rFonts w:ascii="Palatino Linotype" w:hAnsi="Palatino Linotype"/>
          <w:sz w:val="20"/>
          <w:szCs w:val="20"/>
        </w:rPr>
        <w:tab/>
      </w:r>
      <w:r w:rsidR="00F53D36">
        <w:rPr>
          <w:rFonts w:ascii="Palatino Linotype" w:hAnsi="Palatino Linotype"/>
          <w:sz w:val="20"/>
          <w:szCs w:val="20"/>
        </w:rPr>
        <w:tab/>
      </w:r>
      <w:r w:rsidRPr="00F53D36">
        <w:rPr>
          <w:rFonts w:ascii="Palatino Linotype" w:hAnsi="Palatino Linotype"/>
          <w:sz w:val="20"/>
          <w:szCs w:val="20"/>
        </w:rPr>
        <w:tab/>
      </w:r>
      <w:r w:rsidRPr="00F53D36">
        <w:rPr>
          <w:rFonts w:ascii="Palatino Linotype" w:hAnsi="Palatino Linotype"/>
          <w:sz w:val="20"/>
          <w:szCs w:val="20"/>
        </w:rPr>
        <w:tab/>
      </w:r>
      <w:r w:rsidRPr="00F53D36">
        <w:rPr>
          <w:rFonts w:ascii="Palatino Linotype" w:hAnsi="Palatino Linotype"/>
          <w:sz w:val="20"/>
          <w:szCs w:val="20"/>
        </w:rPr>
        <w:tab/>
        <w:t xml:space="preserve">(First) </w:t>
      </w:r>
      <w:r w:rsidRPr="00F53D36">
        <w:rPr>
          <w:rFonts w:ascii="Palatino Linotype" w:hAnsi="Palatino Linotype"/>
          <w:sz w:val="20"/>
          <w:szCs w:val="20"/>
        </w:rPr>
        <w:tab/>
      </w:r>
      <w:r w:rsidRPr="00F53D36">
        <w:rPr>
          <w:rFonts w:ascii="Palatino Linotype" w:hAnsi="Palatino Linotype"/>
          <w:sz w:val="20"/>
          <w:szCs w:val="20"/>
        </w:rPr>
        <w:tab/>
      </w:r>
      <w:r w:rsidRPr="00F53D36">
        <w:rPr>
          <w:rFonts w:ascii="Palatino Linotype" w:hAnsi="Palatino Linotype"/>
          <w:sz w:val="20"/>
          <w:szCs w:val="20"/>
        </w:rPr>
        <w:tab/>
      </w:r>
      <w:r w:rsidRPr="00F53D36">
        <w:rPr>
          <w:rFonts w:ascii="Palatino Linotype" w:hAnsi="Palatino Linotype"/>
          <w:sz w:val="20"/>
          <w:szCs w:val="20"/>
        </w:rPr>
        <w:tab/>
        <w:t xml:space="preserve">(M.I) </w:t>
      </w:r>
    </w:p>
    <w:p w:rsidR="00CE41E0" w:rsidRPr="00F53D36" w:rsidRDefault="00CE41E0" w:rsidP="00F53D36">
      <w:pPr>
        <w:pStyle w:val="Default"/>
        <w:ind w:right="-54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>Home phone (_______) _____</w:t>
      </w:r>
      <w:r w:rsidR="00CC7725" w:rsidRPr="00F53D36">
        <w:rPr>
          <w:rFonts w:ascii="Palatino Linotype" w:hAnsi="Palatino Linotype"/>
          <w:sz w:val="20"/>
          <w:szCs w:val="20"/>
        </w:rPr>
        <w:t>_</w:t>
      </w:r>
      <w:r w:rsidRPr="00F53D36">
        <w:rPr>
          <w:rFonts w:ascii="Palatino Linotype" w:hAnsi="Palatino Linotype"/>
          <w:sz w:val="20"/>
          <w:szCs w:val="20"/>
        </w:rPr>
        <w:t>__ - _____________ Email address</w:t>
      </w:r>
      <w:proofErr w:type="gramStart"/>
      <w:r w:rsidRPr="00F53D36">
        <w:rPr>
          <w:rFonts w:ascii="Palatino Linotype" w:hAnsi="Palatino Linotype"/>
          <w:sz w:val="20"/>
          <w:szCs w:val="20"/>
        </w:rPr>
        <w:t>:_</w:t>
      </w:r>
      <w:proofErr w:type="gramEnd"/>
      <w:r w:rsidRPr="00F53D36">
        <w:rPr>
          <w:rFonts w:ascii="Palatino Linotype" w:hAnsi="Palatino Linotype"/>
          <w:sz w:val="20"/>
          <w:szCs w:val="20"/>
        </w:rPr>
        <w:t xml:space="preserve">______________________________________ </w:t>
      </w:r>
    </w:p>
    <w:p w:rsidR="00CE41E0" w:rsidRPr="00F53D36" w:rsidRDefault="00CE41E0" w:rsidP="00F53D36">
      <w:pPr>
        <w:pStyle w:val="Default"/>
        <w:ind w:right="-540"/>
        <w:rPr>
          <w:rFonts w:ascii="Palatino Linotype" w:hAnsi="Palatino Linotype"/>
          <w:sz w:val="20"/>
          <w:szCs w:val="20"/>
        </w:rPr>
      </w:pPr>
    </w:p>
    <w:p w:rsidR="00CE41E0" w:rsidRPr="00F53D36" w:rsidRDefault="00CE41E0" w:rsidP="00F53D36">
      <w:pPr>
        <w:pStyle w:val="Default"/>
        <w:ind w:right="-54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A. To qualify for CSF membership this semester, follow these guidelines: </w:t>
      </w:r>
    </w:p>
    <w:p w:rsidR="00CE41E0" w:rsidRPr="00F53D36" w:rsidRDefault="00CE41E0" w:rsidP="00F53D36">
      <w:pPr>
        <w:pStyle w:val="Default"/>
        <w:tabs>
          <w:tab w:val="left" w:pos="540"/>
        </w:tabs>
        <w:ind w:right="-540" w:firstLine="270"/>
        <w:rPr>
          <w:rFonts w:ascii="Palatino Linotype" w:hAnsi="Palatino Linotype"/>
          <w:b/>
          <w:sz w:val="20"/>
          <w:szCs w:val="20"/>
        </w:rPr>
      </w:pPr>
      <w:r w:rsidRPr="00F53D36">
        <w:rPr>
          <w:rFonts w:ascii="Palatino Linotype" w:hAnsi="Palatino Linotype"/>
          <w:b/>
          <w:sz w:val="20"/>
          <w:szCs w:val="20"/>
        </w:rPr>
        <w:t xml:space="preserve">1. You must earn a </w:t>
      </w:r>
      <w:r w:rsidRPr="00F53D36">
        <w:rPr>
          <w:rFonts w:ascii="Palatino Linotype" w:hAnsi="Palatino Linotype"/>
          <w:b/>
          <w:i/>
          <w:iCs/>
          <w:sz w:val="20"/>
          <w:szCs w:val="20"/>
        </w:rPr>
        <w:t xml:space="preserve">minimum of 10 points </w:t>
      </w:r>
      <w:r w:rsidRPr="00F53D36">
        <w:rPr>
          <w:rFonts w:ascii="Palatino Linotype" w:hAnsi="Palatino Linotype"/>
          <w:b/>
          <w:sz w:val="20"/>
          <w:szCs w:val="20"/>
        </w:rPr>
        <w:t xml:space="preserve">from last semester’s grades. </w:t>
      </w:r>
    </w:p>
    <w:p w:rsidR="00CE41E0" w:rsidRPr="00F53D36" w:rsidRDefault="00CE41E0" w:rsidP="00F53D36">
      <w:pPr>
        <w:pStyle w:val="Default"/>
        <w:tabs>
          <w:tab w:val="left" w:pos="540"/>
        </w:tabs>
        <w:ind w:left="270" w:right="-540" w:firstLine="27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a. The first </w:t>
      </w:r>
      <w:r w:rsidRPr="00F53D36">
        <w:rPr>
          <w:rFonts w:ascii="Palatino Linotype" w:hAnsi="Palatino Linotype"/>
          <w:i/>
          <w:iCs/>
          <w:sz w:val="20"/>
          <w:szCs w:val="20"/>
        </w:rPr>
        <w:t xml:space="preserve">4 points </w:t>
      </w:r>
      <w:r w:rsidRPr="00F53D36">
        <w:rPr>
          <w:rFonts w:ascii="Palatino Linotype" w:hAnsi="Palatino Linotype"/>
          <w:sz w:val="20"/>
          <w:szCs w:val="20"/>
        </w:rPr>
        <w:t xml:space="preserve">must be from LIST I (unless you are a senior applying for membership in February or June). </w:t>
      </w:r>
    </w:p>
    <w:p w:rsidR="00CE41E0" w:rsidRPr="00F53D36" w:rsidRDefault="00CE41E0" w:rsidP="00F53D36">
      <w:pPr>
        <w:pStyle w:val="Default"/>
        <w:tabs>
          <w:tab w:val="left" w:pos="540"/>
        </w:tabs>
        <w:ind w:left="270" w:right="-540" w:firstLine="27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b. The first </w:t>
      </w:r>
      <w:r w:rsidRPr="00F53D36">
        <w:rPr>
          <w:rFonts w:ascii="Palatino Linotype" w:hAnsi="Palatino Linotype"/>
          <w:i/>
          <w:iCs/>
          <w:sz w:val="20"/>
          <w:szCs w:val="20"/>
        </w:rPr>
        <w:t xml:space="preserve">7 points </w:t>
      </w:r>
      <w:r w:rsidRPr="00F53D36">
        <w:rPr>
          <w:rFonts w:ascii="Palatino Linotype" w:hAnsi="Palatino Linotype"/>
          <w:sz w:val="20"/>
          <w:szCs w:val="20"/>
        </w:rPr>
        <w:t xml:space="preserve">(including the four points described in </w:t>
      </w:r>
      <w:proofErr w:type="gramStart"/>
      <w:r w:rsidRPr="00F53D36">
        <w:rPr>
          <w:rFonts w:ascii="Palatino Linotype" w:hAnsi="Palatino Linotype"/>
          <w:sz w:val="20"/>
          <w:szCs w:val="20"/>
        </w:rPr>
        <w:t>a )</w:t>
      </w:r>
      <w:proofErr w:type="gramEnd"/>
      <w:r w:rsidRPr="00F53D36">
        <w:rPr>
          <w:rFonts w:ascii="Palatino Linotype" w:hAnsi="Palatino Linotype"/>
          <w:sz w:val="20"/>
          <w:szCs w:val="20"/>
        </w:rPr>
        <w:t xml:space="preserve"> must be from LISTS I and II. </w:t>
      </w:r>
    </w:p>
    <w:p w:rsidR="00CE41E0" w:rsidRPr="00F53D36" w:rsidRDefault="00CE41E0" w:rsidP="00F53D36">
      <w:pPr>
        <w:pStyle w:val="Default"/>
        <w:tabs>
          <w:tab w:val="left" w:pos="540"/>
        </w:tabs>
        <w:ind w:left="270" w:right="-540" w:firstLine="27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c. The remaining points may come from any LIST (I, II or III). </w:t>
      </w:r>
    </w:p>
    <w:p w:rsidR="00CE41E0" w:rsidRPr="00F53D36" w:rsidRDefault="00CE41E0" w:rsidP="00F53D36">
      <w:pPr>
        <w:pStyle w:val="Default"/>
        <w:ind w:right="-540" w:firstLine="27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b/>
          <w:bCs/>
          <w:sz w:val="20"/>
          <w:szCs w:val="20"/>
        </w:rPr>
        <w:t xml:space="preserve">2. You must use </w:t>
      </w:r>
      <w:r w:rsidRPr="00F53D36">
        <w:rPr>
          <w:rFonts w:ascii="Palatino Linotype" w:hAnsi="Palatino Linotype"/>
          <w:b/>
          <w:bCs/>
          <w:i/>
          <w:iCs/>
          <w:sz w:val="20"/>
          <w:szCs w:val="20"/>
        </w:rPr>
        <w:t xml:space="preserve">no more than 5 courses </w:t>
      </w:r>
      <w:r w:rsidRPr="00F53D36">
        <w:rPr>
          <w:rFonts w:ascii="Palatino Linotype" w:hAnsi="Palatino Linotype"/>
          <w:b/>
          <w:bCs/>
          <w:sz w:val="20"/>
          <w:szCs w:val="20"/>
        </w:rPr>
        <w:t xml:space="preserve">to qualify. </w:t>
      </w:r>
    </w:p>
    <w:p w:rsidR="00CE41E0" w:rsidRPr="00F53D36" w:rsidRDefault="00CE41E0" w:rsidP="00F53D36">
      <w:pPr>
        <w:pStyle w:val="Default"/>
        <w:ind w:left="270" w:right="-54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b/>
          <w:sz w:val="20"/>
          <w:szCs w:val="20"/>
        </w:rPr>
        <w:t xml:space="preserve">3. </w:t>
      </w:r>
      <w:r w:rsidRPr="00F53D36">
        <w:rPr>
          <w:rFonts w:ascii="Palatino Linotype" w:hAnsi="Palatino Linotype"/>
          <w:b/>
          <w:i/>
          <w:iCs/>
          <w:sz w:val="20"/>
          <w:szCs w:val="20"/>
        </w:rPr>
        <w:t xml:space="preserve">No </w:t>
      </w:r>
      <w:r w:rsidRPr="00F53D36">
        <w:rPr>
          <w:rFonts w:ascii="Palatino Linotype" w:hAnsi="Palatino Linotype"/>
          <w:b/>
          <w:sz w:val="20"/>
          <w:szCs w:val="20"/>
        </w:rPr>
        <w:t>CSF points are given for physical education,</w:t>
      </w:r>
      <w:r w:rsidRPr="00F53D36">
        <w:rPr>
          <w:rFonts w:ascii="Palatino Linotype" w:hAnsi="Palatino Linotype"/>
          <w:sz w:val="20"/>
          <w:szCs w:val="20"/>
        </w:rPr>
        <w:t xml:space="preserve"> courses taken in lieu of physical education, subjects repeated to improve a grade, courses involving clerking and office/teaching assisting, and courses taken on a pass/fail basis. </w:t>
      </w:r>
    </w:p>
    <w:p w:rsidR="00CE41E0" w:rsidRPr="00F53D36" w:rsidRDefault="00CE41E0" w:rsidP="00F53D36">
      <w:pPr>
        <w:pStyle w:val="Default"/>
        <w:ind w:right="-540" w:firstLine="27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b/>
          <w:bCs/>
          <w:sz w:val="20"/>
          <w:szCs w:val="20"/>
        </w:rPr>
        <w:t xml:space="preserve">4. CSF points are granted as follows: a grade of A = 3 CSF points a grade of B = 1 CSF point </w:t>
      </w:r>
    </w:p>
    <w:p w:rsidR="00CE41E0" w:rsidRPr="00F53D36" w:rsidRDefault="00CE41E0" w:rsidP="00F53D36">
      <w:pPr>
        <w:pStyle w:val="Default"/>
        <w:ind w:left="270" w:right="-54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One additional point shall be granted for a grade of A or B in an AP, IB, or Honors course, up to a maximum of two such points per semester. A grade of C = 0 CSF points a grade of D or F in any course, even in one you cannot use to qualify, disqualifies you from membership at this time. </w:t>
      </w:r>
    </w:p>
    <w:p w:rsidR="00CE41E0" w:rsidRPr="00F53D36" w:rsidRDefault="00CE41E0" w:rsidP="00F53D36">
      <w:pPr>
        <w:pStyle w:val="Default"/>
        <w:ind w:right="-540"/>
        <w:rPr>
          <w:rFonts w:ascii="Palatino Linotype" w:hAnsi="Palatino Linotype"/>
          <w:sz w:val="20"/>
          <w:szCs w:val="20"/>
        </w:rPr>
      </w:pPr>
    </w:p>
    <w:p w:rsidR="00CE41E0" w:rsidRPr="00F53D36" w:rsidRDefault="00CE41E0" w:rsidP="00F53D36">
      <w:pPr>
        <w:pStyle w:val="Default"/>
        <w:ind w:right="-54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B. Also remember: </w:t>
      </w:r>
    </w:p>
    <w:p w:rsidR="00CE41E0" w:rsidRPr="00F53D36" w:rsidRDefault="00CE41E0" w:rsidP="00F53D36">
      <w:pPr>
        <w:pStyle w:val="Default"/>
        <w:ind w:right="-540" w:firstLine="27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1. Semester membership is based on work done in the </w:t>
      </w:r>
      <w:r w:rsidRPr="00F53D36">
        <w:rPr>
          <w:rFonts w:ascii="Palatino Linotype" w:hAnsi="Palatino Linotype"/>
          <w:i/>
          <w:iCs/>
          <w:sz w:val="20"/>
          <w:szCs w:val="20"/>
        </w:rPr>
        <w:t xml:space="preserve">previous </w:t>
      </w:r>
      <w:r w:rsidRPr="00F53D36">
        <w:rPr>
          <w:rFonts w:ascii="Palatino Linotype" w:hAnsi="Palatino Linotype"/>
          <w:sz w:val="20"/>
          <w:szCs w:val="20"/>
        </w:rPr>
        <w:t xml:space="preserve">semester </w:t>
      </w:r>
    </w:p>
    <w:p w:rsidR="00CE41E0" w:rsidRPr="00F53D36" w:rsidRDefault="00CE41E0" w:rsidP="00F53D36">
      <w:pPr>
        <w:pStyle w:val="Default"/>
        <w:ind w:right="-540" w:firstLine="27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2. You must reapply </w:t>
      </w:r>
      <w:r w:rsidRPr="00F53D36">
        <w:rPr>
          <w:rFonts w:ascii="Palatino Linotype" w:hAnsi="Palatino Linotype"/>
          <w:i/>
          <w:iCs/>
          <w:sz w:val="20"/>
          <w:szCs w:val="20"/>
        </w:rPr>
        <w:t xml:space="preserve">each </w:t>
      </w:r>
      <w:r w:rsidRPr="00F53D36">
        <w:rPr>
          <w:rFonts w:ascii="Palatino Linotype" w:hAnsi="Palatino Linotype"/>
          <w:sz w:val="20"/>
          <w:szCs w:val="20"/>
        </w:rPr>
        <w:t xml:space="preserve">semester. </w:t>
      </w:r>
    </w:p>
    <w:p w:rsidR="00CE41E0" w:rsidRDefault="00CE41E0" w:rsidP="00F53D36">
      <w:pPr>
        <w:pStyle w:val="Default"/>
        <w:ind w:right="-540" w:firstLine="27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3. Courses you may use are listed </w:t>
      </w:r>
      <w:r w:rsidR="00F53D36">
        <w:rPr>
          <w:rFonts w:ascii="Palatino Linotype" w:hAnsi="Palatino Linotype"/>
          <w:sz w:val="20"/>
          <w:szCs w:val="20"/>
        </w:rPr>
        <w:t>on the CSF webpage under Lists I</w:t>
      </w:r>
      <w:proofErr w:type="gramStart"/>
      <w:r w:rsidR="00F53D36">
        <w:rPr>
          <w:rFonts w:ascii="Palatino Linotype" w:hAnsi="Palatino Linotype"/>
          <w:sz w:val="20"/>
          <w:szCs w:val="20"/>
        </w:rPr>
        <w:t>,II</w:t>
      </w:r>
      <w:proofErr w:type="gramEnd"/>
      <w:r w:rsidR="00F53D36">
        <w:rPr>
          <w:rFonts w:ascii="Palatino Linotype" w:hAnsi="Palatino Linotype"/>
          <w:sz w:val="20"/>
          <w:szCs w:val="20"/>
        </w:rPr>
        <w:t xml:space="preserve"> and III</w:t>
      </w:r>
      <w:r w:rsidRPr="00F53D36">
        <w:rPr>
          <w:rFonts w:ascii="Palatino Linotype" w:hAnsi="Palatino Linotype"/>
          <w:sz w:val="20"/>
          <w:szCs w:val="20"/>
        </w:rPr>
        <w:t xml:space="preserve">. </w:t>
      </w:r>
    </w:p>
    <w:p w:rsidR="00F53D36" w:rsidRPr="00F53D36" w:rsidRDefault="00F53D36" w:rsidP="00F53D36">
      <w:pPr>
        <w:pStyle w:val="Default"/>
        <w:ind w:right="-540" w:firstLine="270"/>
        <w:rPr>
          <w:rFonts w:ascii="Palatino Linotype" w:hAnsi="Palatino Linotype"/>
          <w:sz w:val="20"/>
          <w:szCs w:val="20"/>
        </w:rPr>
      </w:pPr>
    </w:p>
    <w:p w:rsidR="00CE41E0" w:rsidRPr="00F53D36" w:rsidRDefault="00CE41E0" w:rsidP="00F53D36">
      <w:pPr>
        <w:pStyle w:val="Default"/>
        <w:ind w:right="-54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>C. List the courses you are using to qualify in the proper location below. Consult the LISTS below.</w:t>
      </w:r>
    </w:p>
    <w:p w:rsidR="00CE41E0" w:rsidRPr="00F53D36" w:rsidRDefault="00CE41E0" w:rsidP="00F53D36">
      <w:pPr>
        <w:pStyle w:val="Default"/>
        <w:ind w:right="-540"/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548"/>
        <w:gridCol w:w="700"/>
        <w:gridCol w:w="740"/>
        <w:gridCol w:w="1508"/>
        <w:gridCol w:w="742"/>
        <w:gridCol w:w="720"/>
        <w:gridCol w:w="1910"/>
        <w:gridCol w:w="700"/>
        <w:gridCol w:w="1710"/>
      </w:tblGrid>
      <w:tr w:rsidR="00CC7725" w:rsidRPr="00F53D36" w:rsidTr="00F53D36">
        <w:trPr>
          <w:trHeight w:val="367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  <w:r w:rsidRPr="00F53D36">
              <w:rPr>
                <w:rFonts w:ascii="Palatino Linotype" w:hAnsi="Palatino Linotype"/>
                <w:sz w:val="20"/>
                <w:szCs w:val="20"/>
              </w:rPr>
              <w:t>LIST I Course</w:t>
            </w:r>
          </w:p>
        </w:tc>
        <w:tc>
          <w:tcPr>
            <w:tcW w:w="700" w:type="dxa"/>
            <w:tcBorders>
              <w:top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  <w:r w:rsidRPr="00F53D36">
              <w:rPr>
                <w:rFonts w:ascii="Palatino Linotype" w:hAnsi="Palatino Linotype"/>
                <w:sz w:val="20"/>
                <w:szCs w:val="20"/>
              </w:rPr>
              <w:t>Grade</w:t>
            </w:r>
          </w:p>
        </w:tc>
        <w:tc>
          <w:tcPr>
            <w:tcW w:w="740" w:type="dxa"/>
            <w:tcBorders>
              <w:top w:val="double" w:sz="4" w:space="0" w:color="auto"/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  <w:r w:rsidRPr="00F53D36">
              <w:rPr>
                <w:rFonts w:ascii="Palatino Linotype" w:hAnsi="Palatino Linotype"/>
                <w:sz w:val="20"/>
                <w:szCs w:val="20"/>
              </w:rPr>
              <w:t>Points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  <w:r w:rsidRPr="00F53D36">
              <w:rPr>
                <w:rFonts w:ascii="Palatino Linotype" w:hAnsi="Palatino Linotype"/>
                <w:sz w:val="20"/>
                <w:szCs w:val="20"/>
              </w:rPr>
              <w:t>LIST II Courses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  <w:r w:rsidRPr="00F53D36">
              <w:rPr>
                <w:rFonts w:ascii="Palatino Linotype" w:hAnsi="Palatino Linotype"/>
                <w:sz w:val="20"/>
                <w:szCs w:val="20"/>
              </w:rPr>
              <w:t>Grade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  <w:r w:rsidRPr="00F53D36">
              <w:rPr>
                <w:rFonts w:ascii="Palatino Linotype" w:hAnsi="Palatino Linotype"/>
                <w:sz w:val="20"/>
                <w:szCs w:val="20"/>
              </w:rPr>
              <w:t>Points</w:t>
            </w: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  <w:r w:rsidRPr="00F53D36">
              <w:rPr>
                <w:rFonts w:ascii="Palatino Linotype" w:hAnsi="Palatino Linotype"/>
                <w:sz w:val="20"/>
                <w:szCs w:val="20"/>
              </w:rPr>
              <w:t>LIST III Courses</w:t>
            </w:r>
          </w:p>
        </w:tc>
        <w:tc>
          <w:tcPr>
            <w:tcW w:w="700" w:type="dxa"/>
            <w:tcBorders>
              <w:top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  <w:r w:rsidRPr="00F53D36">
              <w:rPr>
                <w:rFonts w:ascii="Palatino Linotype" w:hAnsi="Palatino Linotype"/>
                <w:sz w:val="20"/>
                <w:szCs w:val="20"/>
              </w:rPr>
              <w:t>Grade</w:t>
            </w:r>
          </w:p>
        </w:tc>
        <w:tc>
          <w:tcPr>
            <w:tcW w:w="1710" w:type="dxa"/>
            <w:tcBorders>
              <w:top w:val="double" w:sz="4" w:space="0" w:color="auto"/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F53D36">
              <w:rPr>
                <w:rFonts w:ascii="Palatino Linotype" w:hAnsi="Palatino Linotype"/>
                <w:sz w:val="20"/>
                <w:szCs w:val="20"/>
              </w:rPr>
              <w:t>Points</w:t>
            </w:r>
          </w:p>
        </w:tc>
      </w:tr>
      <w:tr w:rsidR="00CC7725" w:rsidRPr="00F53D36" w:rsidTr="00F53D36">
        <w:trPr>
          <w:trHeight w:val="367"/>
        </w:trPr>
        <w:tc>
          <w:tcPr>
            <w:tcW w:w="1548" w:type="dxa"/>
            <w:tcBorders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2" w:type="dxa"/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C7725" w:rsidRPr="00F53D36" w:rsidTr="00F53D36">
        <w:trPr>
          <w:trHeight w:val="367"/>
        </w:trPr>
        <w:tc>
          <w:tcPr>
            <w:tcW w:w="1548" w:type="dxa"/>
            <w:tcBorders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2" w:type="dxa"/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double" w:sz="4" w:space="0" w:color="auto"/>
              <w:bottom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double" w:sz="4" w:space="0" w:color="auto"/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C7725" w:rsidRPr="00F53D36" w:rsidTr="00F53D36">
        <w:trPr>
          <w:trHeight w:val="367"/>
        </w:trPr>
        <w:tc>
          <w:tcPr>
            <w:tcW w:w="1548" w:type="dxa"/>
            <w:tcBorders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2" w:type="dxa"/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C7725" w:rsidRPr="00F53D36" w:rsidTr="00F53D36">
        <w:trPr>
          <w:trHeight w:val="367"/>
        </w:trPr>
        <w:tc>
          <w:tcPr>
            <w:tcW w:w="1548" w:type="dxa"/>
            <w:tcBorders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2" w:type="dxa"/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C7725" w:rsidRPr="00F53D36" w:rsidTr="00F53D36">
        <w:trPr>
          <w:trHeight w:val="367"/>
        </w:trPr>
        <w:tc>
          <w:tcPr>
            <w:tcW w:w="1548" w:type="dxa"/>
            <w:tcBorders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2" w:type="dxa"/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C7725" w:rsidRPr="00F53D36" w:rsidTr="00F53D36">
        <w:trPr>
          <w:trHeight w:val="367"/>
        </w:trPr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double" w:sz="4" w:space="0" w:color="auto"/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C7725" w:rsidRPr="00F53D36" w:rsidRDefault="00CC7725" w:rsidP="00F53D36">
            <w:pPr>
              <w:pStyle w:val="Default"/>
              <w:ind w:right="-54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CC7725" w:rsidRPr="00F53D36" w:rsidRDefault="00CC7725" w:rsidP="00F53D36">
      <w:pPr>
        <w:pStyle w:val="Default"/>
        <w:ind w:right="-54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Total Points: List 1:_____ (must be at least 4, except for seniors applying in Feb and June) </w:t>
      </w:r>
    </w:p>
    <w:p w:rsidR="00CC7725" w:rsidRPr="00F53D36" w:rsidRDefault="00CC7725" w:rsidP="00F53D36">
      <w:pPr>
        <w:pStyle w:val="Default"/>
        <w:ind w:right="-54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Total Points: Lists 1 &amp; 2:_____ (must be at least 7) </w:t>
      </w:r>
    </w:p>
    <w:p w:rsidR="00CC7725" w:rsidRPr="00F53D36" w:rsidRDefault="00CC7725" w:rsidP="00F53D36">
      <w:pPr>
        <w:pStyle w:val="Default"/>
        <w:ind w:left="3600" w:right="-540"/>
        <w:rPr>
          <w:rFonts w:ascii="Palatino Linotype" w:hAnsi="Palatino Linotype"/>
          <w:b/>
          <w:bCs/>
          <w:sz w:val="20"/>
          <w:szCs w:val="20"/>
        </w:rPr>
      </w:pPr>
      <w:r w:rsidRPr="00F53D36">
        <w:rPr>
          <w:rFonts w:ascii="Palatino Linotype" w:hAnsi="Palatino Linotype"/>
          <w:b/>
          <w:bCs/>
          <w:sz w:val="20"/>
          <w:szCs w:val="20"/>
        </w:rPr>
        <w:t>Grand Total of Points from all lists</w:t>
      </w:r>
      <w:proofErr w:type="gramStart"/>
      <w:r w:rsidRPr="00F53D36">
        <w:rPr>
          <w:rFonts w:ascii="Palatino Linotype" w:hAnsi="Palatino Linotype"/>
          <w:b/>
          <w:bCs/>
          <w:sz w:val="20"/>
          <w:szCs w:val="20"/>
        </w:rPr>
        <w:t>:_</w:t>
      </w:r>
      <w:proofErr w:type="gramEnd"/>
      <w:r w:rsidRPr="00F53D36">
        <w:rPr>
          <w:rFonts w:ascii="Palatino Linotype" w:hAnsi="Palatino Linotype"/>
          <w:b/>
          <w:bCs/>
          <w:sz w:val="20"/>
          <w:szCs w:val="20"/>
        </w:rPr>
        <w:t xml:space="preserve">____ (must be at least 10) </w:t>
      </w:r>
    </w:p>
    <w:p w:rsidR="00CC7725" w:rsidRPr="00F53D36" w:rsidRDefault="00CC7725" w:rsidP="00F53D36">
      <w:pPr>
        <w:pStyle w:val="Default"/>
        <w:spacing w:after="138" w:line="276" w:lineRule="auto"/>
        <w:ind w:right="-54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D. You must staple a copy of last semester’s report card or transcript to this form to qualify for membership. </w:t>
      </w:r>
    </w:p>
    <w:p w:rsidR="00CC7725" w:rsidRPr="00F53D36" w:rsidRDefault="00CC7725" w:rsidP="00F53D36">
      <w:pPr>
        <w:pStyle w:val="Default"/>
        <w:spacing w:after="138" w:line="276" w:lineRule="auto"/>
        <w:ind w:right="-540"/>
        <w:rPr>
          <w:rFonts w:ascii="Palatino Linotype" w:hAnsi="Palatino Linotype"/>
          <w:sz w:val="20"/>
          <w:szCs w:val="20"/>
        </w:rPr>
      </w:pPr>
      <w:r w:rsidRPr="00F53D36">
        <w:rPr>
          <w:rFonts w:ascii="Palatino Linotype" w:hAnsi="Palatino Linotype"/>
          <w:sz w:val="20"/>
          <w:szCs w:val="20"/>
        </w:rPr>
        <w:t xml:space="preserve">E. Please list your particular area(s) of tutorial expertise:  ____________________    ______________________ </w:t>
      </w:r>
    </w:p>
    <w:p w:rsidR="00CC7725" w:rsidRPr="00F53D36" w:rsidRDefault="00F53D36" w:rsidP="00F53D36">
      <w:pPr>
        <w:pStyle w:val="Default"/>
        <w:spacing w:line="276" w:lineRule="auto"/>
        <w:ind w:right="-540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F. $10</w:t>
      </w:r>
      <w:r w:rsidR="00CC7725" w:rsidRPr="00F53D36">
        <w:rPr>
          <w:rFonts w:ascii="Palatino Linotype" w:hAnsi="Palatino Linotype"/>
          <w:sz w:val="20"/>
          <w:szCs w:val="20"/>
        </w:rPr>
        <w:t>.00 Membership dues per member, per semester.</w:t>
      </w:r>
      <w:proofErr w:type="gramEnd"/>
      <w:r w:rsidR="00CC7725" w:rsidRPr="00F53D36">
        <w:rPr>
          <w:rFonts w:ascii="Palatino Linotype" w:hAnsi="Palatino Linotype"/>
          <w:sz w:val="20"/>
          <w:szCs w:val="20"/>
        </w:rPr>
        <w:t xml:space="preserve"> Please make check</w:t>
      </w:r>
      <w:r>
        <w:rPr>
          <w:rFonts w:ascii="Palatino Linotype" w:hAnsi="Palatino Linotype"/>
          <w:sz w:val="20"/>
          <w:szCs w:val="20"/>
        </w:rPr>
        <w:t>s</w:t>
      </w:r>
      <w:r w:rsidR="00CC7725" w:rsidRPr="00F53D36">
        <w:rPr>
          <w:rFonts w:ascii="Palatino Linotype" w:hAnsi="Palatino Linotype"/>
          <w:sz w:val="20"/>
          <w:szCs w:val="20"/>
        </w:rPr>
        <w:t xml:space="preserve"> payable to “JHS CSF”.</w:t>
      </w:r>
      <w:bookmarkStart w:id="0" w:name="_GoBack"/>
      <w:bookmarkEnd w:id="0"/>
    </w:p>
    <w:sectPr w:rsidR="00CC7725" w:rsidRPr="00F53D36" w:rsidSect="00F53D36">
      <w:pgSz w:w="12240" w:h="15840"/>
      <w:pgMar w:top="540" w:right="126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0"/>
    <w:rsid w:val="00127303"/>
    <w:rsid w:val="00245A0C"/>
    <w:rsid w:val="00B368E6"/>
    <w:rsid w:val="00CC7725"/>
    <w:rsid w:val="00CE41E0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C16EF-1DC2-4CBA-9D1D-995C219F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National Guard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keegan.smith</dc:creator>
  <cp:lastModifiedBy>Administrator</cp:lastModifiedBy>
  <cp:revision>2</cp:revision>
  <dcterms:created xsi:type="dcterms:W3CDTF">2016-12-12T17:38:00Z</dcterms:created>
  <dcterms:modified xsi:type="dcterms:W3CDTF">2016-12-12T17:38:00Z</dcterms:modified>
</cp:coreProperties>
</file>